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C" w:rsidRPr="00676DA8" w:rsidRDefault="003D04FC" w:rsidP="00DA11C6">
      <w:pPr>
        <w:spacing w:before="60" w:after="60" w:line="240" w:lineRule="auto"/>
        <w:rPr>
          <w:sz w:val="36"/>
          <w:szCs w:val="36"/>
        </w:rPr>
      </w:pPr>
      <w:r w:rsidRPr="00676DA8">
        <w:rPr>
          <w:sz w:val="36"/>
          <w:szCs w:val="36"/>
        </w:rPr>
        <w:t>PROJEKT</w:t>
      </w:r>
      <w:r w:rsidR="00B37ECB" w:rsidRPr="00676DA8">
        <w:rPr>
          <w:sz w:val="36"/>
          <w:szCs w:val="36"/>
        </w:rPr>
        <w:t xml:space="preserve"> </w:t>
      </w:r>
    </w:p>
    <w:p w:rsidR="00676DA8" w:rsidRPr="00676DA8" w:rsidRDefault="003D04FC" w:rsidP="00DA11C6">
      <w:pPr>
        <w:spacing w:before="60" w:after="60" w:line="240" w:lineRule="auto"/>
        <w:rPr>
          <w:color w:val="FF0000"/>
          <w:sz w:val="28"/>
          <w:szCs w:val="28"/>
        </w:rPr>
      </w:pPr>
      <w:r w:rsidRPr="00676DA8">
        <w:rPr>
          <w:sz w:val="28"/>
          <w:szCs w:val="28"/>
        </w:rPr>
        <w:t xml:space="preserve">Název projektu: </w:t>
      </w:r>
      <w:r w:rsidRPr="00676DA8">
        <w:rPr>
          <w:color w:val="FF0000"/>
          <w:sz w:val="28"/>
          <w:szCs w:val="28"/>
        </w:rPr>
        <w:t xml:space="preserve"> </w:t>
      </w:r>
    </w:p>
    <w:p w:rsidR="00E24AAB" w:rsidRPr="00676DA8" w:rsidRDefault="00676DA8" w:rsidP="00DA11C6">
      <w:pPr>
        <w:spacing w:before="60" w:after="60" w:line="240" w:lineRule="auto"/>
        <w:rPr>
          <w:b/>
          <w:sz w:val="28"/>
          <w:szCs w:val="28"/>
        </w:rPr>
      </w:pPr>
      <w:r w:rsidRPr="00676DA8">
        <w:rPr>
          <w:b/>
          <w:sz w:val="28"/>
          <w:szCs w:val="28"/>
        </w:rPr>
        <w:t xml:space="preserve">ZAJIŠTĚNÍ SPORTOVNÍ ČINNOSTI DĚTÍ A MLÁDEŽE V ROCE 2018  V TJ SOKOL </w:t>
      </w:r>
      <w:proofErr w:type="gramStart"/>
      <w:r w:rsidRPr="00676DA8">
        <w:rPr>
          <w:b/>
          <w:sz w:val="28"/>
          <w:szCs w:val="28"/>
        </w:rPr>
        <w:t>DOBROSLAVICE, Z.S.</w:t>
      </w:r>
      <w:proofErr w:type="gramEnd"/>
    </w:p>
    <w:p w:rsidR="00676DA8" w:rsidRDefault="00676DA8" w:rsidP="00DA11C6">
      <w:pPr>
        <w:spacing w:before="60" w:after="60" w:line="240" w:lineRule="auto"/>
        <w:rPr>
          <w:b/>
        </w:rPr>
      </w:pPr>
    </w:p>
    <w:p w:rsidR="00B55D0C" w:rsidRPr="00676DA8" w:rsidRDefault="00676DA8" w:rsidP="00DA11C6">
      <w:pPr>
        <w:spacing w:before="60" w:after="60" w:line="240" w:lineRule="auto"/>
        <w:rPr>
          <w:b/>
        </w:rPr>
      </w:pPr>
      <w:r w:rsidRPr="00676DA8">
        <w:rPr>
          <w:b/>
        </w:rPr>
        <w:t>Popis projektu</w:t>
      </w:r>
      <w:r w:rsidR="003D04FC" w:rsidRPr="00676DA8">
        <w:rPr>
          <w:b/>
        </w:rPr>
        <w:t xml:space="preserve">: </w:t>
      </w:r>
    </w:p>
    <w:p w:rsidR="00B55D0C" w:rsidRPr="00676DA8" w:rsidRDefault="003D04FC" w:rsidP="00DA11C6">
      <w:pPr>
        <w:spacing w:before="60" w:after="60" w:line="240" w:lineRule="auto"/>
      </w:pPr>
      <w:r w:rsidRPr="00676DA8">
        <w:t xml:space="preserve">Náš projekt je zaměřen na rozvoj pravidelných a systematicky řízených sportovních aktivit dětí a mládeže do 23 let, které jsou členy našich sportovních družstev. Konkrétně jde o </w:t>
      </w:r>
      <w:r w:rsidR="00E24AAB" w:rsidRPr="00676DA8">
        <w:t xml:space="preserve">fotbalové oddíly </w:t>
      </w:r>
      <w:r w:rsidR="00676DA8">
        <w:t>(</w:t>
      </w:r>
      <w:r w:rsidR="00E24AAB" w:rsidRPr="00676DA8">
        <w:t>muž</w:t>
      </w:r>
      <w:r w:rsidR="00676DA8">
        <w:t>i, žáci)</w:t>
      </w:r>
      <w:r w:rsidR="00E24AAB" w:rsidRPr="00676DA8">
        <w:t xml:space="preserve"> a oddíl stolního tenisu </w:t>
      </w:r>
      <w:r w:rsidR="00676DA8">
        <w:t>(</w:t>
      </w:r>
      <w:r w:rsidR="00E24AAB" w:rsidRPr="00676DA8">
        <w:t>žá</w:t>
      </w:r>
      <w:r w:rsidR="00676DA8">
        <w:t>ci)</w:t>
      </w:r>
      <w:r w:rsidR="00E24AAB" w:rsidRPr="00676DA8">
        <w:t>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V roce 2018 bude v</w:t>
      </w:r>
      <w:r w:rsidR="00E24AAB" w:rsidRPr="00676DA8">
        <w:t> </w:t>
      </w:r>
      <w:r w:rsidRPr="00676DA8">
        <w:t>naš</w:t>
      </w:r>
      <w:r w:rsidR="00E24AAB" w:rsidRPr="00676DA8">
        <w:t xml:space="preserve">í TJ </w:t>
      </w:r>
      <w:r w:rsidRPr="00676DA8">
        <w:t xml:space="preserve">působit celkem </w:t>
      </w:r>
      <w:r w:rsidR="00C51D43" w:rsidRPr="00676DA8">
        <w:t>3</w:t>
      </w:r>
      <w:r w:rsidR="00E24AAB" w:rsidRPr="00676DA8">
        <w:t xml:space="preserve"> </w:t>
      </w:r>
      <w:r w:rsidR="00C51D43" w:rsidRPr="00676DA8">
        <w:t>sportovní</w:t>
      </w:r>
      <w:r w:rsidRPr="00676DA8">
        <w:t xml:space="preserve"> </w:t>
      </w:r>
      <w:r w:rsidR="00E24AAB" w:rsidRPr="00676DA8">
        <w:t>oddíl</w:t>
      </w:r>
      <w:r w:rsidR="00C51D43" w:rsidRPr="00676DA8">
        <w:t>y s hráči do 23 let</w:t>
      </w:r>
      <w:r w:rsidRPr="00676DA8">
        <w:t>:</w:t>
      </w:r>
    </w:p>
    <w:p w:rsidR="00B55D0C" w:rsidRPr="00676DA8" w:rsidRDefault="00DB4175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676DA8">
        <w:rPr>
          <w:color w:val="auto"/>
        </w:rPr>
        <w:t>Fotbalový oddíl muži</w:t>
      </w:r>
      <w:r w:rsidR="003D04FC" w:rsidRPr="00676DA8">
        <w:rPr>
          <w:color w:val="auto"/>
        </w:rPr>
        <w:t xml:space="preserve"> </w:t>
      </w:r>
      <w:r w:rsidR="00676DA8">
        <w:rPr>
          <w:color w:val="auto"/>
        </w:rPr>
        <w:t>(</w:t>
      </w:r>
      <w:r w:rsidRPr="00676DA8">
        <w:rPr>
          <w:color w:val="auto"/>
        </w:rPr>
        <w:t>25 hráčů, z toho 1 v kategorii do 23 let</w:t>
      </w:r>
      <w:r w:rsidR="00676DA8">
        <w:rPr>
          <w:color w:val="auto"/>
        </w:rPr>
        <w:t>)</w:t>
      </w:r>
    </w:p>
    <w:p w:rsidR="00DB4175" w:rsidRPr="00676DA8" w:rsidRDefault="00DB4175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Fotbalový oddíl žáci </w:t>
      </w:r>
      <w:r w:rsidR="00676DA8">
        <w:rPr>
          <w:color w:val="auto"/>
        </w:rPr>
        <w:t>(</w:t>
      </w:r>
      <w:r w:rsidRPr="00676DA8">
        <w:rPr>
          <w:color w:val="auto"/>
        </w:rPr>
        <w:t>14 hráčů v kategorii do 15 let</w:t>
      </w:r>
      <w:r w:rsidR="00676DA8">
        <w:rPr>
          <w:color w:val="auto"/>
        </w:rPr>
        <w:t>)</w:t>
      </w:r>
    </w:p>
    <w:p w:rsidR="00DB4175" w:rsidRPr="00676DA8" w:rsidRDefault="00DB4175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Stolní tenis </w:t>
      </w:r>
      <w:r w:rsidR="00DC7085" w:rsidRPr="00676DA8">
        <w:rPr>
          <w:color w:val="auto"/>
        </w:rPr>
        <w:t xml:space="preserve">žáci </w:t>
      </w:r>
      <w:r w:rsidR="00676DA8">
        <w:rPr>
          <w:color w:val="auto"/>
        </w:rPr>
        <w:t>(</w:t>
      </w:r>
      <w:r w:rsidR="00DC7085" w:rsidRPr="00676DA8">
        <w:rPr>
          <w:color w:val="auto"/>
        </w:rPr>
        <w:t>15 hráčů v kategorii do 15 let</w:t>
      </w:r>
      <w:r w:rsidR="00676DA8">
        <w:rPr>
          <w:color w:val="auto"/>
        </w:rPr>
        <w:t>)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Uvedená sportovní družstva budou celoročně vykonávat pravidelnou sportovní činnost formou tréninků, soustředění</w:t>
      </w:r>
      <w:r w:rsidR="00540460" w:rsidRPr="00676DA8">
        <w:t xml:space="preserve"> a</w:t>
      </w:r>
      <w:r w:rsidRPr="00676DA8">
        <w:t xml:space="preserve"> účastí na soutěžích</w:t>
      </w:r>
      <w:r w:rsidR="00531D54" w:rsidRPr="00676DA8">
        <w:t>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Trenérskou činnost bude</w:t>
      </w:r>
      <w:r w:rsidR="00C51D43" w:rsidRPr="00676DA8">
        <w:t xml:space="preserve"> v těchto oddílech</w:t>
      </w:r>
      <w:r w:rsidRPr="00676DA8">
        <w:t xml:space="preserve"> vykonávat </w:t>
      </w:r>
      <w:r w:rsidR="00931751" w:rsidRPr="00676DA8">
        <w:t>7</w:t>
      </w:r>
      <w:r w:rsidRPr="00676DA8">
        <w:rPr>
          <w:color w:val="FF0000"/>
        </w:rPr>
        <w:t xml:space="preserve"> </w:t>
      </w:r>
      <w:r w:rsidRPr="00676DA8">
        <w:t>trenérů</w:t>
      </w:r>
      <w:r w:rsidR="00C51D43" w:rsidRPr="00676DA8">
        <w:t>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K zajištění naší spo</w:t>
      </w:r>
      <w:r w:rsidR="00676DA8">
        <w:t>rtovní činnosti budeme využívat</w:t>
      </w:r>
      <w:r w:rsidRPr="00676DA8">
        <w:t>:</w:t>
      </w:r>
    </w:p>
    <w:p w:rsidR="00B55D0C" w:rsidRPr="00676DA8" w:rsidRDefault="00D20A15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>Fotbalové hřiště, vče</w:t>
      </w:r>
      <w:r w:rsidR="00676DA8">
        <w:rPr>
          <w:color w:val="auto"/>
        </w:rPr>
        <w:t>tně šaten a sál kulturního domu</w:t>
      </w:r>
      <w:r w:rsidRPr="00676DA8">
        <w:rPr>
          <w:color w:val="auto"/>
        </w:rPr>
        <w:t>. Tat</w:t>
      </w:r>
      <w:r w:rsidR="00676DA8">
        <w:rPr>
          <w:color w:val="auto"/>
        </w:rPr>
        <w:t>o zařízení máme v pronájmu od OÚ</w:t>
      </w:r>
      <w:r w:rsidRPr="00676DA8">
        <w:rPr>
          <w:color w:val="auto"/>
        </w:rPr>
        <w:t xml:space="preserve"> Dobroslavice. V zimních měsících </w:t>
      </w:r>
      <w:r w:rsidR="00540460" w:rsidRPr="00676DA8">
        <w:rPr>
          <w:color w:val="auto"/>
        </w:rPr>
        <w:t>pro trénin</w:t>
      </w:r>
      <w:r w:rsidR="00676DA8">
        <w:rPr>
          <w:color w:val="auto"/>
        </w:rPr>
        <w:t>k</w:t>
      </w:r>
      <w:r w:rsidR="00540460" w:rsidRPr="00676DA8">
        <w:rPr>
          <w:color w:val="auto"/>
        </w:rPr>
        <w:t>y m</w:t>
      </w:r>
      <w:r w:rsidR="00931751" w:rsidRPr="00676DA8">
        <w:rPr>
          <w:color w:val="auto"/>
        </w:rPr>
        <w:t>u</w:t>
      </w:r>
      <w:r w:rsidR="00540460" w:rsidRPr="00676DA8">
        <w:rPr>
          <w:color w:val="auto"/>
        </w:rPr>
        <w:t xml:space="preserve">žů a žáků </w:t>
      </w:r>
      <w:r w:rsidRPr="00676DA8">
        <w:rPr>
          <w:color w:val="auto"/>
        </w:rPr>
        <w:t>pronajímáme tělocvičny</w:t>
      </w:r>
      <w:r w:rsidR="00931751" w:rsidRPr="00676DA8">
        <w:rPr>
          <w:color w:val="auto"/>
        </w:rPr>
        <w:t xml:space="preserve"> </w:t>
      </w:r>
      <w:r w:rsidR="00B37ECB" w:rsidRPr="00676DA8">
        <w:rPr>
          <w:color w:val="auto"/>
        </w:rPr>
        <w:t>v</w:t>
      </w:r>
      <w:r w:rsidR="00931751" w:rsidRPr="00676DA8">
        <w:rPr>
          <w:color w:val="auto"/>
        </w:rPr>
        <w:t xml:space="preserve"> </w:t>
      </w:r>
      <w:r w:rsidR="00B37ECB" w:rsidRPr="00676DA8">
        <w:rPr>
          <w:color w:val="auto"/>
        </w:rPr>
        <w:t> Pl</w:t>
      </w:r>
      <w:r w:rsidR="00931751" w:rsidRPr="00676DA8">
        <w:rPr>
          <w:color w:val="auto"/>
        </w:rPr>
        <w:t>e</w:t>
      </w:r>
      <w:r w:rsidR="00676DA8">
        <w:rPr>
          <w:color w:val="auto"/>
        </w:rPr>
        <w:t>sné</w:t>
      </w:r>
      <w:r w:rsidR="00540460" w:rsidRPr="00676DA8">
        <w:rPr>
          <w:color w:val="auto"/>
        </w:rPr>
        <w:t>.</w:t>
      </w:r>
      <w:r w:rsidRPr="00676DA8">
        <w:rPr>
          <w:color w:val="auto"/>
        </w:rPr>
        <w:t xml:space="preserve"> 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Za účelem zajištění odpovídajících podmínek pro pravidelnou sportovní činnost dětí a mládeže plánujeme v roce 2018 pořídit sportovní pot</w:t>
      </w:r>
      <w:r w:rsidR="00676DA8">
        <w:t>řeby a vybavení v tomto rozsahu</w:t>
      </w:r>
      <w:r w:rsidRPr="00676DA8">
        <w:t xml:space="preserve">: </w:t>
      </w:r>
    </w:p>
    <w:p w:rsidR="007D19AC" w:rsidRPr="00676DA8" w:rsidRDefault="007D19AC" w:rsidP="00DA11C6">
      <w:pPr>
        <w:spacing w:before="60" w:after="60" w:line="240" w:lineRule="auto"/>
      </w:pPr>
      <w:r w:rsidRPr="00676DA8">
        <w:t>Fotbalové míče</w:t>
      </w:r>
    </w:p>
    <w:p w:rsidR="007D19AC" w:rsidRPr="00676DA8" w:rsidRDefault="007D19AC" w:rsidP="00DA11C6">
      <w:pPr>
        <w:spacing w:before="60" w:after="60" w:line="240" w:lineRule="auto"/>
      </w:pPr>
      <w:r w:rsidRPr="00676DA8">
        <w:t>Zimní fotbalové dresy</w:t>
      </w:r>
      <w:r w:rsidR="00743C92" w:rsidRPr="00676DA8">
        <w:t>, t</w:t>
      </w:r>
      <w:r w:rsidR="00676DA8">
        <w:t>rénink</w:t>
      </w:r>
      <w:r w:rsidRPr="00676DA8">
        <w:t>ové pomůcky, kuže</w:t>
      </w:r>
      <w:r w:rsidR="00931751" w:rsidRPr="00676DA8">
        <w:t>l</w:t>
      </w:r>
      <w:r w:rsidRPr="00676DA8">
        <w:t>y, překážky, švihadla</w:t>
      </w:r>
    </w:p>
    <w:p w:rsidR="007D19AC" w:rsidRPr="00676DA8" w:rsidRDefault="007D19AC" w:rsidP="00DA11C6">
      <w:pPr>
        <w:spacing w:before="60" w:after="60" w:line="240" w:lineRule="auto"/>
      </w:pPr>
      <w:r w:rsidRPr="00676DA8">
        <w:t>Pin</w:t>
      </w:r>
      <w:r w:rsidR="00CD3C97">
        <w:t>g</w:t>
      </w:r>
      <w:r w:rsidRPr="00676DA8">
        <w:t xml:space="preserve">pongové míčky </w:t>
      </w:r>
      <w:proofErr w:type="spellStart"/>
      <w:r w:rsidRPr="00676DA8">
        <w:t>Donic</w:t>
      </w:r>
      <w:proofErr w:type="spellEnd"/>
      <w:r w:rsidRPr="00676DA8">
        <w:t xml:space="preserve"> 40+  72 ks/ krabice</w:t>
      </w:r>
      <w:r w:rsidR="00743C92" w:rsidRPr="00676DA8">
        <w:t>, p</w:t>
      </w:r>
      <w:r w:rsidRPr="00676DA8">
        <w:t>in</w:t>
      </w:r>
      <w:r w:rsidR="00CD3C97">
        <w:t>g</w:t>
      </w:r>
      <w:r w:rsidRPr="00676DA8">
        <w:t xml:space="preserve">pongové míčky </w:t>
      </w:r>
      <w:proofErr w:type="spellStart"/>
      <w:r w:rsidRPr="00676DA8">
        <w:t>Stiga</w:t>
      </w:r>
      <w:proofErr w:type="spellEnd"/>
      <w:r w:rsidRPr="00676DA8">
        <w:t xml:space="preserve"> </w:t>
      </w:r>
      <w:proofErr w:type="spellStart"/>
      <w:r w:rsidRPr="00676DA8">
        <w:t>Training</w:t>
      </w:r>
      <w:proofErr w:type="spellEnd"/>
      <w:r w:rsidRPr="00676DA8">
        <w:t xml:space="preserve"> ABS 40+</w:t>
      </w:r>
      <w:r w:rsidR="00CD3C97">
        <w:t xml:space="preserve"> </w:t>
      </w:r>
      <w:r w:rsidRPr="00676DA8">
        <w:t>100 ks/ krabice</w:t>
      </w:r>
    </w:p>
    <w:p w:rsidR="007D19AC" w:rsidRPr="00676DA8" w:rsidRDefault="007D19AC" w:rsidP="00DA11C6">
      <w:pPr>
        <w:spacing w:before="60" w:after="60" w:line="240" w:lineRule="auto"/>
      </w:pPr>
      <w:r w:rsidRPr="00676DA8">
        <w:t>Síťka na stolní tenis</w:t>
      </w:r>
      <w:r w:rsidR="00931751" w:rsidRPr="00676DA8">
        <w:t xml:space="preserve"> </w:t>
      </w:r>
      <w:proofErr w:type="spellStart"/>
      <w:r w:rsidRPr="00676DA8">
        <w:t>Donic</w:t>
      </w:r>
      <w:proofErr w:type="spellEnd"/>
      <w:r w:rsidRPr="00676DA8">
        <w:t xml:space="preserve"> Stress</w:t>
      </w:r>
      <w:r w:rsidR="00743C92" w:rsidRPr="00676DA8">
        <w:t>, n</w:t>
      </w:r>
      <w:r w:rsidRPr="00676DA8">
        <w:t xml:space="preserve">áhradní síťovina </w:t>
      </w:r>
      <w:proofErr w:type="spellStart"/>
      <w:r w:rsidRPr="00676DA8">
        <w:t>Donic</w:t>
      </w:r>
      <w:proofErr w:type="spellEnd"/>
    </w:p>
    <w:p w:rsidR="007D19AC" w:rsidRPr="00676DA8" w:rsidRDefault="007D19AC" w:rsidP="00DA11C6">
      <w:pPr>
        <w:spacing w:before="60" w:after="60" w:line="240" w:lineRule="auto"/>
      </w:pPr>
      <w:r w:rsidRPr="00676DA8">
        <w:t xml:space="preserve">Stůl </w:t>
      </w:r>
      <w:proofErr w:type="spellStart"/>
      <w:r w:rsidRPr="00676DA8">
        <w:t>Stiga</w:t>
      </w:r>
      <w:proofErr w:type="spellEnd"/>
      <w:r w:rsidRPr="00676DA8">
        <w:t xml:space="preserve"> </w:t>
      </w:r>
      <w:proofErr w:type="spellStart"/>
      <w:r w:rsidRPr="00676DA8">
        <w:t>Elite</w:t>
      </w:r>
      <w:proofErr w:type="spellEnd"/>
      <w:r w:rsidRPr="00676DA8">
        <w:t xml:space="preserve"> Roller</w:t>
      </w:r>
      <w:r w:rsidR="00743C92" w:rsidRPr="00676DA8">
        <w:t xml:space="preserve">, </w:t>
      </w:r>
      <w:r w:rsidRPr="00676DA8">
        <w:t xml:space="preserve">Robot </w:t>
      </w:r>
      <w:proofErr w:type="spellStart"/>
      <w:r w:rsidRPr="00676DA8">
        <w:t>Donic</w:t>
      </w:r>
      <w:proofErr w:type="spellEnd"/>
      <w:r w:rsidRPr="00676DA8">
        <w:t xml:space="preserve"> </w:t>
      </w:r>
      <w:proofErr w:type="spellStart"/>
      <w:r w:rsidRPr="00676DA8">
        <w:t>Robopong</w:t>
      </w:r>
      <w:proofErr w:type="spellEnd"/>
      <w:r w:rsidRPr="00676DA8">
        <w:t xml:space="preserve"> 2050</w:t>
      </w:r>
    </w:p>
    <w:p w:rsidR="00B55D0C" w:rsidRPr="00676DA8" w:rsidRDefault="00CD3C97" w:rsidP="00DA11C6">
      <w:pPr>
        <w:spacing w:before="60" w:after="60" w:line="240" w:lineRule="auto"/>
      </w:pPr>
      <w:r>
        <w:t>Dresy stolní tenis 6 x (</w:t>
      </w:r>
      <w:r w:rsidR="007D19AC" w:rsidRPr="00676DA8">
        <w:t>tričko + šortky)</w:t>
      </w:r>
    </w:p>
    <w:p w:rsidR="00CD3C97" w:rsidRDefault="00CD3C97" w:rsidP="00DA11C6">
      <w:pPr>
        <w:spacing w:before="60" w:after="60" w:line="240" w:lineRule="auto"/>
        <w:rPr>
          <w:b/>
        </w:rPr>
      </w:pPr>
    </w:p>
    <w:p w:rsidR="00B55D0C" w:rsidRPr="00676DA8" w:rsidRDefault="003D04FC" w:rsidP="00DA11C6">
      <w:pPr>
        <w:spacing w:before="60" w:after="60" w:line="240" w:lineRule="auto"/>
        <w:rPr>
          <w:b/>
        </w:rPr>
      </w:pPr>
      <w:r w:rsidRPr="00676DA8">
        <w:rPr>
          <w:b/>
        </w:rPr>
        <w:t xml:space="preserve">Cíl </w:t>
      </w:r>
      <w:r w:rsidR="00CD3C97">
        <w:rPr>
          <w:b/>
        </w:rPr>
        <w:t>projektu</w:t>
      </w:r>
      <w:r w:rsidRPr="00676DA8">
        <w:rPr>
          <w:b/>
        </w:rPr>
        <w:t xml:space="preserve">: </w:t>
      </w:r>
    </w:p>
    <w:p w:rsidR="00B37ECB" w:rsidRPr="00676DA8" w:rsidRDefault="003D04FC" w:rsidP="00DA11C6">
      <w:pPr>
        <w:spacing w:before="60" w:after="60" w:line="240" w:lineRule="auto"/>
        <w:rPr>
          <w:color w:val="FF0000"/>
        </w:rPr>
      </w:pPr>
      <w:r w:rsidRPr="00676DA8">
        <w:t xml:space="preserve">Cílem našeho projektu je především podpora </w:t>
      </w:r>
      <w:r w:rsidR="00B37ECB" w:rsidRPr="00676DA8">
        <w:t>sportovních aktivit pro mládež a děti zařazen</w:t>
      </w:r>
      <w:r w:rsidR="00CD3C97">
        <w:t>é</w:t>
      </w:r>
      <w:r w:rsidR="00B37ECB" w:rsidRPr="00676DA8">
        <w:t xml:space="preserve"> ve sportovních družstvech, ale</w:t>
      </w:r>
      <w:r w:rsidR="00531D54" w:rsidRPr="00676DA8">
        <w:t xml:space="preserve"> také </w:t>
      </w:r>
      <w:r w:rsidR="00CD3C97">
        <w:t>podpora</w:t>
      </w:r>
      <w:r w:rsidR="00B37ECB" w:rsidRPr="00676DA8">
        <w:t xml:space="preserve"> ostatní mládeže, která není organizována. Náš sportovní areál na fotbal, košíkovou, odbíjenou a florbal je přístupný všem</w:t>
      </w:r>
      <w:r w:rsidR="00531D54" w:rsidRPr="00676DA8">
        <w:t xml:space="preserve"> zájemcům</w:t>
      </w:r>
      <w:r w:rsidR="00B37ECB" w:rsidRPr="00676DA8">
        <w:t xml:space="preserve"> bez časového omezení a jsou zde také volně přístupné míče na fotbal, košíkovou a odbíjenou.</w:t>
      </w:r>
      <w:r w:rsidR="00B37ECB" w:rsidRPr="00676DA8">
        <w:rPr>
          <w:color w:val="FF0000"/>
        </w:rPr>
        <w:t xml:space="preserve"> </w:t>
      </w:r>
    </w:p>
    <w:p w:rsidR="00CE7E09" w:rsidRDefault="00CE7E09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Náš </w:t>
      </w:r>
      <w:r>
        <w:rPr>
          <w:color w:val="auto"/>
        </w:rPr>
        <w:t>cíl</w:t>
      </w:r>
      <w:r w:rsidRPr="00676DA8">
        <w:rPr>
          <w:color w:val="auto"/>
        </w:rPr>
        <w:t xml:space="preserve"> není vychovávat špičkové sportovce, ale zajistit lepší fyzickou kondici a sportovního ducha našich hráčů.</w:t>
      </w:r>
      <w:r>
        <w:rPr>
          <w:color w:val="auto"/>
        </w:rPr>
        <w:t xml:space="preserve"> Do družstev v</w:t>
      </w:r>
      <w:r w:rsidRPr="00676DA8">
        <w:rPr>
          <w:color w:val="auto"/>
        </w:rPr>
        <w:t xml:space="preserve">yhledáváme nejen pohybově talentované děti, ale pracujeme se všemi dětmi, které mají zájem. </w:t>
      </w:r>
    </w:p>
    <w:p w:rsidR="00CE7E09" w:rsidRPr="00676DA8" w:rsidRDefault="00CE7E09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>V roce 2018 máme tyto konkrétní cíle:</w:t>
      </w:r>
    </w:p>
    <w:p w:rsidR="00531D54" w:rsidRPr="00676DA8" w:rsidRDefault="00CE7E09" w:rsidP="00DA11C6">
      <w:pPr>
        <w:spacing w:before="60" w:after="60" w:line="240" w:lineRule="auto"/>
        <w:rPr>
          <w:color w:val="auto"/>
        </w:rPr>
      </w:pPr>
      <w:r>
        <w:rPr>
          <w:color w:val="auto"/>
        </w:rPr>
        <w:t xml:space="preserve">Fotbalové družstvo: </w:t>
      </w:r>
      <w:r w:rsidRPr="00676DA8">
        <w:rPr>
          <w:color w:val="auto"/>
        </w:rPr>
        <w:t xml:space="preserve">Družstvo fotbal žáci se v roce 2017 </w:t>
      </w:r>
      <w:proofErr w:type="gramStart"/>
      <w:r>
        <w:rPr>
          <w:color w:val="auto"/>
        </w:rPr>
        <w:t>posunulo</w:t>
      </w:r>
      <w:proofErr w:type="gramEnd"/>
      <w:r>
        <w:rPr>
          <w:color w:val="auto"/>
        </w:rPr>
        <w:t xml:space="preserve"> </w:t>
      </w:r>
      <w:r w:rsidRPr="00676DA8">
        <w:rPr>
          <w:color w:val="auto"/>
        </w:rPr>
        <w:t>od konce tabulky a dostalo se do střední části. Má to velký význam pro sebevědomí hráčů, hra je začíná více bavit. Úkolem tohoto družstva v r. 2018 bude upevnění místa v střední části tabulky, doplnění hráčského kádru o nové hráče a zkvalitnění přípravy.</w:t>
      </w:r>
      <w:r>
        <w:rPr>
          <w:color w:val="auto"/>
        </w:rPr>
        <w:t xml:space="preserve"> </w:t>
      </w:r>
      <w:r w:rsidRPr="00676DA8">
        <w:rPr>
          <w:color w:val="auto"/>
        </w:rPr>
        <w:t>Provedli jsme nábor ve škole a školce a povedlo se získat nové malé 6leté hráče, kteří prozatím nebudou zařazeni do soutěže, ale budou naplno trénovat.</w:t>
      </w:r>
    </w:p>
    <w:p w:rsidR="00743C92" w:rsidRDefault="00B773D5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>Družstvo stolního tenisu</w:t>
      </w:r>
      <w:r w:rsidR="00CE7E09">
        <w:rPr>
          <w:color w:val="auto"/>
        </w:rPr>
        <w:t>: Ž</w:t>
      </w:r>
      <w:r w:rsidRPr="00676DA8">
        <w:rPr>
          <w:color w:val="auto"/>
        </w:rPr>
        <w:t>á</w:t>
      </w:r>
      <w:r w:rsidR="00CE7E09">
        <w:rPr>
          <w:color w:val="auto"/>
        </w:rPr>
        <w:t xml:space="preserve">ci </w:t>
      </w:r>
      <w:r w:rsidR="00531D54" w:rsidRPr="00676DA8">
        <w:rPr>
          <w:color w:val="auto"/>
        </w:rPr>
        <w:t>se v 2018</w:t>
      </w:r>
      <w:r w:rsidR="00540460" w:rsidRPr="00676DA8">
        <w:rPr>
          <w:color w:val="auto"/>
        </w:rPr>
        <w:t xml:space="preserve"> se</w:t>
      </w:r>
      <w:r w:rsidR="00531D54" w:rsidRPr="00676DA8">
        <w:rPr>
          <w:color w:val="auto"/>
        </w:rPr>
        <w:t xml:space="preserve"> musí stabilizovat v soutěži, zkvalitnit a zintenzivnit přípravu registrovaných hráčů přijetím </w:t>
      </w:r>
      <w:r w:rsidR="00931751" w:rsidRPr="00676DA8">
        <w:rPr>
          <w:color w:val="auto"/>
        </w:rPr>
        <w:t>dalšího odborného</w:t>
      </w:r>
      <w:r w:rsidR="00CD3C97">
        <w:rPr>
          <w:color w:val="auto"/>
        </w:rPr>
        <w:t xml:space="preserve"> trenéra a rozšířením trénink</w:t>
      </w:r>
      <w:r w:rsidR="00531D54" w:rsidRPr="00676DA8">
        <w:rPr>
          <w:color w:val="auto"/>
        </w:rPr>
        <w:t>ového vybavení</w:t>
      </w:r>
      <w:r w:rsidR="00743C92" w:rsidRPr="00676DA8">
        <w:rPr>
          <w:color w:val="auto"/>
        </w:rPr>
        <w:t>.</w:t>
      </w:r>
    </w:p>
    <w:p w:rsidR="00CD3C97" w:rsidRPr="00676DA8" w:rsidRDefault="00CD3C97" w:rsidP="00DA11C6">
      <w:pPr>
        <w:spacing w:before="60" w:after="60" w:line="240" w:lineRule="auto"/>
        <w:rPr>
          <w:color w:val="auto"/>
        </w:rPr>
      </w:pPr>
    </w:p>
    <w:p w:rsidR="00B55D0C" w:rsidRPr="00676DA8" w:rsidRDefault="003D04FC" w:rsidP="00DA11C6">
      <w:pPr>
        <w:spacing w:before="60" w:after="60" w:line="240" w:lineRule="auto"/>
        <w:rPr>
          <w:color w:val="auto"/>
        </w:rPr>
      </w:pPr>
      <w:r w:rsidRPr="00676DA8">
        <w:rPr>
          <w:b/>
        </w:rPr>
        <w:t>Rozsah aktivit:</w:t>
      </w:r>
    </w:p>
    <w:p w:rsidR="00B55D0C" w:rsidRPr="00676DA8" w:rsidRDefault="00CD3C97" w:rsidP="00DA11C6">
      <w:pPr>
        <w:spacing w:before="60" w:after="60" w:line="240" w:lineRule="auto"/>
      </w:pPr>
      <w:r>
        <w:t>Pravidelná sportovní činnost</w:t>
      </w:r>
      <w:r w:rsidR="003D04FC" w:rsidRPr="00676DA8">
        <w:t>:</w:t>
      </w:r>
    </w:p>
    <w:p w:rsidR="00B55D0C" w:rsidRPr="00676DA8" w:rsidRDefault="003D04FC" w:rsidP="00DA11C6">
      <w:pPr>
        <w:pStyle w:val="Odstavecseseznamem"/>
        <w:numPr>
          <w:ilvl w:val="0"/>
          <w:numId w:val="2"/>
        </w:numPr>
        <w:spacing w:before="60" w:after="60" w:line="240" w:lineRule="auto"/>
      </w:pPr>
      <w:r w:rsidRPr="00C27B22">
        <w:rPr>
          <w:u w:val="single"/>
        </w:rPr>
        <w:lastRenderedPageBreak/>
        <w:t>Tréninky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Harmonogram tréninků v roce 2018:</w:t>
      </w:r>
    </w:p>
    <w:p w:rsidR="00B55D0C" w:rsidRPr="00C27B22" w:rsidRDefault="009510E6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>Družstvo fotbal žáci 2 x týdně</w:t>
      </w:r>
      <w:r w:rsidR="00C27B22">
        <w:rPr>
          <w:color w:val="auto"/>
        </w:rPr>
        <w:t xml:space="preserve"> (</w:t>
      </w:r>
      <w:r w:rsidR="00E044AC" w:rsidRPr="00C27B22">
        <w:rPr>
          <w:color w:val="auto"/>
        </w:rPr>
        <w:t xml:space="preserve">v zimních </w:t>
      </w:r>
      <w:r w:rsidR="00CD3C97" w:rsidRPr="00C27B22">
        <w:rPr>
          <w:color w:val="auto"/>
        </w:rPr>
        <w:t xml:space="preserve">měsících </w:t>
      </w:r>
      <w:r w:rsidR="001E364A">
        <w:rPr>
          <w:color w:val="auto"/>
        </w:rPr>
        <w:t xml:space="preserve">z toho </w:t>
      </w:r>
      <w:r w:rsidR="00C27B22">
        <w:rPr>
          <w:color w:val="auto"/>
        </w:rPr>
        <w:t>1 x týdně</w:t>
      </w:r>
      <w:r w:rsidR="00CD3C97" w:rsidRPr="00C27B22">
        <w:rPr>
          <w:color w:val="auto"/>
        </w:rPr>
        <w:t xml:space="preserve"> trénink</w:t>
      </w:r>
      <w:r w:rsidR="00E044AC" w:rsidRPr="00C27B22">
        <w:rPr>
          <w:color w:val="auto"/>
        </w:rPr>
        <w:t xml:space="preserve"> v pronajaté tělocvičně</w:t>
      </w:r>
      <w:r w:rsidR="00C27B22">
        <w:rPr>
          <w:color w:val="auto"/>
        </w:rPr>
        <w:t>)</w:t>
      </w:r>
    </w:p>
    <w:p w:rsidR="00E044AC" w:rsidRPr="00C27B22" w:rsidRDefault="00E044AC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 xml:space="preserve">Družstvo fotbal muži </w:t>
      </w:r>
      <w:r w:rsidR="00C27B22">
        <w:rPr>
          <w:color w:val="auto"/>
        </w:rPr>
        <w:t>2 x týdně</w:t>
      </w:r>
    </w:p>
    <w:p w:rsidR="00E044AC" w:rsidRDefault="00E044AC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 xml:space="preserve">Družstvo stolní tenis žáci </w:t>
      </w:r>
      <w:r w:rsidR="00C27B22">
        <w:rPr>
          <w:color w:val="auto"/>
        </w:rPr>
        <w:t>2 x týdně</w:t>
      </w:r>
    </w:p>
    <w:p w:rsidR="00C27B22" w:rsidRPr="00C27B22" w:rsidRDefault="00C27B22" w:rsidP="00DA11C6">
      <w:pPr>
        <w:spacing w:before="60" w:after="60" w:line="240" w:lineRule="auto"/>
        <w:rPr>
          <w:color w:val="auto"/>
        </w:rPr>
      </w:pPr>
    </w:p>
    <w:p w:rsidR="00C27B22" w:rsidRPr="00C27B22" w:rsidRDefault="00C27B22" w:rsidP="00DA11C6">
      <w:pPr>
        <w:pStyle w:val="Odstavecseseznamem"/>
        <w:numPr>
          <w:ilvl w:val="0"/>
          <w:numId w:val="2"/>
        </w:numPr>
        <w:spacing w:before="60" w:after="60" w:line="240" w:lineRule="auto"/>
        <w:rPr>
          <w:u w:val="single"/>
        </w:rPr>
      </w:pPr>
      <w:r w:rsidRPr="00C27B22">
        <w:rPr>
          <w:u w:val="single"/>
        </w:rPr>
        <w:t>Soutěže</w:t>
      </w:r>
    </w:p>
    <w:p w:rsidR="00C27B22" w:rsidRPr="00C27B22" w:rsidRDefault="00C27B22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>Družstvo fotbal žáci Soutěž 1+7</w:t>
      </w:r>
      <w:r>
        <w:rPr>
          <w:color w:val="auto"/>
        </w:rPr>
        <w:t xml:space="preserve"> </w:t>
      </w:r>
      <w:proofErr w:type="spellStart"/>
      <w:r w:rsidRPr="00C27B22">
        <w:rPr>
          <w:color w:val="auto"/>
        </w:rPr>
        <w:t>sk</w:t>
      </w:r>
      <w:proofErr w:type="spellEnd"/>
      <w:r>
        <w:rPr>
          <w:color w:val="auto"/>
        </w:rPr>
        <w:t xml:space="preserve"> </w:t>
      </w:r>
      <w:r w:rsidRPr="00C27B22">
        <w:rPr>
          <w:color w:val="auto"/>
        </w:rPr>
        <w:t xml:space="preserve">A </w:t>
      </w:r>
      <w:proofErr w:type="spellStart"/>
      <w:r w:rsidRPr="00C27B22">
        <w:rPr>
          <w:color w:val="auto"/>
        </w:rPr>
        <w:t>Rabio</w:t>
      </w:r>
      <w:proofErr w:type="spellEnd"/>
      <w:r w:rsidRPr="00C27B22">
        <w:rPr>
          <w:color w:val="auto"/>
        </w:rPr>
        <w:t xml:space="preserve"> Opava</w:t>
      </w:r>
    </w:p>
    <w:p w:rsidR="00C27B22" w:rsidRPr="00C27B22" w:rsidRDefault="00C27B22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>Družstvo fotbal muži – III. Třída skupina A</w:t>
      </w:r>
    </w:p>
    <w:p w:rsidR="00C27B22" w:rsidRPr="00C27B22" w:rsidRDefault="00C27B22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C27B22">
        <w:rPr>
          <w:color w:val="auto"/>
        </w:rPr>
        <w:t>Družstvo stolní tenis žáci – Okresní přebor 1</w:t>
      </w:r>
      <w:r w:rsidRPr="00C27B22">
        <w:rPr>
          <w:color w:val="auto"/>
        </w:rPr>
        <w:t>.</w:t>
      </w:r>
      <w:r w:rsidRPr="00C27B22">
        <w:rPr>
          <w:color w:val="auto"/>
        </w:rPr>
        <w:t xml:space="preserve"> třídy žáci B</w:t>
      </w:r>
    </w:p>
    <w:p w:rsidR="00C27B22" w:rsidRPr="00C27B22" w:rsidRDefault="00C27B22" w:rsidP="00DA11C6">
      <w:pPr>
        <w:pStyle w:val="Odstavecseseznamem"/>
        <w:spacing w:before="60" w:after="60" w:line="240" w:lineRule="auto"/>
        <w:ind w:left="360"/>
        <w:rPr>
          <w:color w:val="auto"/>
        </w:rPr>
      </w:pPr>
    </w:p>
    <w:p w:rsidR="00B55D0C" w:rsidRPr="00C27B22" w:rsidRDefault="00C27B22" w:rsidP="00DA11C6">
      <w:pPr>
        <w:pStyle w:val="Odstavecseseznamem"/>
        <w:numPr>
          <w:ilvl w:val="0"/>
          <w:numId w:val="2"/>
        </w:numPr>
        <w:spacing w:before="60" w:after="60" w:line="240" w:lineRule="auto"/>
        <w:rPr>
          <w:u w:val="single"/>
        </w:rPr>
      </w:pPr>
      <w:r>
        <w:rPr>
          <w:u w:val="single"/>
        </w:rPr>
        <w:t>Pořádané</w:t>
      </w:r>
      <w:r w:rsidR="003D04FC" w:rsidRPr="00676DA8">
        <w:rPr>
          <w:u w:val="single"/>
        </w:rPr>
        <w:t xml:space="preserve"> soutěže</w:t>
      </w:r>
      <w:r w:rsidR="003D04FC" w:rsidRPr="00C27B22">
        <w:rPr>
          <w:u w:val="single"/>
        </w:rPr>
        <w:t xml:space="preserve"> </w:t>
      </w:r>
    </w:p>
    <w:p w:rsidR="0060086E" w:rsidRPr="00676DA8" w:rsidRDefault="00E044AC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Družstvo fotbal žáci </w:t>
      </w:r>
      <w:r w:rsidR="00C27B22">
        <w:rPr>
          <w:color w:val="auto"/>
        </w:rPr>
        <w:t>pořádá (červenec/srpen</w:t>
      </w:r>
      <w:r w:rsidR="00931751" w:rsidRPr="00676DA8">
        <w:rPr>
          <w:color w:val="auto"/>
        </w:rPr>
        <w:t>) turnaj pro okolní kluby</w:t>
      </w:r>
    </w:p>
    <w:p w:rsidR="00534301" w:rsidRDefault="00534301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Družstvo stolní tenis žáci </w:t>
      </w:r>
      <w:proofErr w:type="gramStart"/>
      <w:r w:rsidR="00931751" w:rsidRPr="00676DA8">
        <w:rPr>
          <w:color w:val="auto"/>
        </w:rPr>
        <w:t>pořádá</w:t>
      </w:r>
      <w:proofErr w:type="gramEnd"/>
      <w:r w:rsidR="00931751" w:rsidRPr="00676DA8">
        <w:rPr>
          <w:color w:val="auto"/>
        </w:rPr>
        <w:t xml:space="preserve"> v prosinci vánoční turnaj i pro nečleny. V březnu se </w:t>
      </w:r>
      <w:r w:rsidR="00D16683" w:rsidRPr="00676DA8">
        <w:rPr>
          <w:color w:val="auto"/>
        </w:rPr>
        <w:t xml:space="preserve">účastní turnaje ve </w:t>
      </w:r>
      <w:proofErr w:type="spellStart"/>
      <w:r w:rsidR="00D16683" w:rsidRPr="00676DA8">
        <w:rPr>
          <w:color w:val="auto"/>
        </w:rPr>
        <w:t>Chvalikovicích</w:t>
      </w:r>
      <w:proofErr w:type="spellEnd"/>
      <w:r w:rsidR="00D16683" w:rsidRPr="00676DA8">
        <w:rPr>
          <w:color w:val="auto"/>
        </w:rPr>
        <w:t>.</w:t>
      </w:r>
      <w:r w:rsidRPr="00676DA8">
        <w:rPr>
          <w:color w:val="auto"/>
        </w:rPr>
        <w:t xml:space="preserve"> </w:t>
      </w:r>
    </w:p>
    <w:p w:rsidR="00C27B22" w:rsidRPr="00676DA8" w:rsidRDefault="00C27B22" w:rsidP="00DA11C6">
      <w:pPr>
        <w:spacing w:before="60" w:after="60" w:line="240" w:lineRule="auto"/>
        <w:rPr>
          <w:color w:val="FF0000"/>
        </w:rPr>
      </w:pPr>
    </w:p>
    <w:p w:rsidR="00B55D0C" w:rsidRPr="00C27B22" w:rsidRDefault="003D04FC" w:rsidP="00DA11C6">
      <w:pPr>
        <w:pStyle w:val="Odstavecseseznamem"/>
        <w:numPr>
          <w:ilvl w:val="0"/>
          <w:numId w:val="2"/>
        </w:numPr>
        <w:spacing w:before="60" w:after="60" w:line="240" w:lineRule="auto"/>
        <w:rPr>
          <w:u w:val="single"/>
        </w:rPr>
      </w:pPr>
      <w:r w:rsidRPr="00676DA8">
        <w:rPr>
          <w:u w:val="single"/>
        </w:rPr>
        <w:t>Soustředění</w:t>
      </w:r>
    </w:p>
    <w:p w:rsidR="00D16683" w:rsidRPr="00676DA8" w:rsidRDefault="00D16683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676DA8">
        <w:rPr>
          <w:color w:val="auto"/>
        </w:rPr>
        <w:t>Družstvo fotbal žáci, listopad</w:t>
      </w:r>
      <w:r w:rsidR="00C27B22">
        <w:rPr>
          <w:color w:val="auto"/>
        </w:rPr>
        <w:t>,</w:t>
      </w:r>
      <w:r w:rsidRPr="00676DA8">
        <w:rPr>
          <w:color w:val="auto"/>
        </w:rPr>
        <w:t xml:space="preserve"> 4denní soustředění Beskydy, Bílá</w:t>
      </w:r>
    </w:p>
    <w:p w:rsidR="00D16683" w:rsidRPr="00676DA8" w:rsidRDefault="00C27B22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>
        <w:rPr>
          <w:color w:val="auto"/>
        </w:rPr>
        <w:t>Družstvo fotbal muži</w:t>
      </w:r>
      <w:r w:rsidR="00D16683" w:rsidRPr="00676DA8">
        <w:rPr>
          <w:color w:val="auto"/>
        </w:rPr>
        <w:t>, únor/ březen, soustředění Beskydy</w:t>
      </w:r>
      <w:r>
        <w:rPr>
          <w:color w:val="auto"/>
        </w:rPr>
        <w:t>,</w:t>
      </w:r>
      <w:r w:rsidR="00D16683" w:rsidRPr="00676DA8">
        <w:rPr>
          <w:color w:val="auto"/>
        </w:rPr>
        <w:t xml:space="preserve"> Čeladná</w:t>
      </w:r>
    </w:p>
    <w:p w:rsidR="00D16683" w:rsidRPr="00676DA8" w:rsidRDefault="00D16683" w:rsidP="00DA11C6">
      <w:pPr>
        <w:pStyle w:val="Odstavecseseznamem"/>
        <w:numPr>
          <w:ilvl w:val="0"/>
          <w:numId w:val="1"/>
        </w:numPr>
        <w:spacing w:before="60" w:after="60" w:line="240" w:lineRule="auto"/>
        <w:rPr>
          <w:color w:val="auto"/>
        </w:rPr>
      </w:pPr>
      <w:r w:rsidRPr="00676DA8">
        <w:rPr>
          <w:color w:val="auto"/>
        </w:rPr>
        <w:t>Družstvo stolní tenis žáci</w:t>
      </w:r>
      <w:r w:rsidRPr="00676DA8">
        <w:rPr>
          <w:color w:val="auto"/>
        </w:rPr>
        <w:t>, červenec, soustředění Darkovice</w:t>
      </w:r>
    </w:p>
    <w:p w:rsidR="00C27B22" w:rsidRDefault="00C27B22" w:rsidP="00DA11C6">
      <w:pPr>
        <w:spacing w:before="60" w:after="60" w:line="240" w:lineRule="auto"/>
        <w:rPr>
          <w:b/>
        </w:rPr>
      </w:pPr>
    </w:p>
    <w:p w:rsidR="00B55D0C" w:rsidRPr="00676DA8" w:rsidRDefault="00C27B22" w:rsidP="00DA11C6">
      <w:pPr>
        <w:spacing w:before="60" w:after="60" w:line="240" w:lineRule="auto"/>
        <w:rPr>
          <w:b/>
        </w:rPr>
      </w:pPr>
      <w:r>
        <w:rPr>
          <w:b/>
        </w:rPr>
        <w:t>Popis cílové skupiny</w:t>
      </w:r>
      <w:r w:rsidR="003D04FC" w:rsidRPr="00676DA8">
        <w:rPr>
          <w:b/>
        </w:rPr>
        <w:t>:</w:t>
      </w:r>
    </w:p>
    <w:p w:rsidR="00B55D0C" w:rsidRPr="00676DA8" w:rsidRDefault="003D04FC" w:rsidP="00DA11C6">
      <w:pPr>
        <w:spacing w:before="60" w:after="60" w:line="240" w:lineRule="auto"/>
        <w:rPr>
          <w:color w:val="FF0000"/>
        </w:rPr>
      </w:pPr>
      <w:r w:rsidRPr="00676DA8">
        <w:t>Cílovou skupinou našeho projektu jsou děti ve věku 6 – 15 let a mládež do 23 let</w:t>
      </w:r>
      <w:r w:rsidR="0060086E" w:rsidRPr="00676DA8">
        <w:t>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Ke dn</w:t>
      </w:r>
      <w:r w:rsidR="001E364A">
        <w:t xml:space="preserve">i podání žádosti registrujeme </w:t>
      </w:r>
      <w:r w:rsidR="00534301" w:rsidRPr="00676DA8">
        <w:t>26</w:t>
      </w:r>
      <w:r w:rsidRPr="00676DA8">
        <w:rPr>
          <w:color w:val="FF0000"/>
        </w:rPr>
        <w:t xml:space="preserve"> </w:t>
      </w:r>
      <w:r w:rsidRPr="00676DA8">
        <w:t>dětí a mládeže 6 – 23 let.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Seznam sportovců je přílohou tohoto projetu.</w:t>
      </w:r>
    </w:p>
    <w:p w:rsidR="00B55D0C" w:rsidRPr="00676DA8" w:rsidRDefault="003D04FC" w:rsidP="00DA11C6">
      <w:pPr>
        <w:spacing w:before="60" w:after="60" w:line="240" w:lineRule="auto"/>
      </w:pPr>
      <w:r w:rsidRPr="00676DA8">
        <w:t xml:space="preserve">Cílovou skupinou tohoto projektu jsou také trenéři a realizační personál, který bude pravidelnou sportovní činnost s dětmi </w:t>
      </w:r>
      <w:r w:rsidR="001E364A">
        <w:t xml:space="preserve">a </w:t>
      </w:r>
      <w:r w:rsidRPr="00676DA8">
        <w:t>mládeží v roce 2018 zajišťovat personálně. V roce 2018 předpokládáme, že naše sportovn</w:t>
      </w:r>
      <w:r w:rsidR="001E364A">
        <w:t>í družstva povedou tito trenéři</w:t>
      </w:r>
      <w:r w:rsidRPr="00676DA8">
        <w:t xml:space="preserve">: </w:t>
      </w:r>
      <w:r w:rsidR="00D16683" w:rsidRPr="00676DA8">
        <w:t xml:space="preserve"> </w:t>
      </w:r>
    </w:p>
    <w:p w:rsidR="00D16683" w:rsidRPr="00676DA8" w:rsidRDefault="00D16683" w:rsidP="00DA11C6">
      <w:pPr>
        <w:spacing w:before="60" w:after="60" w:line="240" w:lineRule="auto"/>
      </w:pPr>
      <w:r w:rsidRPr="00676DA8">
        <w:t xml:space="preserve">Fotbal žáci </w:t>
      </w:r>
      <w:r w:rsidR="00522F39" w:rsidRPr="00676DA8">
        <w:t>–</w:t>
      </w:r>
      <w:r w:rsidRPr="00676DA8">
        <w:t xml:space="preserve"> </w:t>
      </w:r>
      <w:r w:rsidR="00522F39" w:rsidRPr="00676DA8">
        <w:t xml:space="preserve">Musial Miroslav, Hrubý Martin, </w:t>
      </w:r>
      <w:proofErr w:type="spellStart"/>
      <w:r w:rsidR="00522F39" w:rsidRPr="00676DA8">
        <w:t>Kurovský</w:t>
      </w:r>
      <w:proofErr w:type="spellEnd"/>
      <w:r w:rsidR="00522F39" w:rsidRPr="00676DA8">
        <w:t xml:space="preserve"> Stanislav</w:t>
      </w:r>
    </w:p>
    <w:p w:rsidR="00522F39" w:rsidRPr="00676DA8" w:rsidRDefault="00522F39" w:rsidP="00DA11C6">
      <w:pPr>
        <w:spacing w:before="60" w:after="60" w:line="240" w:lineRule="auto"/>
      </w:pPr>
      <w:r w:rsidRPr="00676DA8">
        <w:t>Fotbal muž</w:t>
      </w:r>
      <w:r w:rsidR="001E364A">
        <w:t>i</w:t>
      </w:r>
      <w:r w:rsidRPr="00676DA8">
        <w:t xml:space="preserve"> – Knopp Martin, </w:t>
      </w:r>
      <w:proofErr w:type="spellStart"/>
      <w:r w:rsidRPr="00676DA8">
        <w:t>Dunder</w:t>
      </w:r>
      <w:proofErr w:type="spellEnd"/>
      <w:r w:rsidRPr="00676DA8">
        <w:t xml:space="preserve"> Patrik</w:t>
      </w:r>
    </w:p>
    <w:p w:rsidR="00522F39" w:rsidRPr="00676DA8" w:rsidRDefault="00522F39" w:rsidP="00DA11C6">
      <w:pPr>
        <w:spacing w:before="60" w:after="60" w:line="240" w:lineRule="auto"/>
        <w:rPr>
          <w:color w:val="FF0000"/>
        </w:rPr>
      </w:pPr>
      <w:r w:rsidRPr="00676DA8">
        <w:t>Stolní tenis žáci - Sedlák Vítězslav, Hájek Karel</w:t>
      </w:r>
    </w:p>
    <w:p w:rsidR="00522F39" w:rsidRPr="00676DA8" w:rsidRDefault="00522F39" w:rsidP="00DA11C6">
      <w:pPr>
        <w:spacing w:before="60" w:after="60" w:line="240" w:lineRule="auto"/>
      </w:pPr>
      <w:r w:rsidRPr="00676DA8">
        <w:t>V 2018 plánujeme rozšířit</w:t>
      </w:r>
      <w:r w:rsidR="004E3882" w:rsidRPr="00676DA8">
        <w:t xml:space="preserve"> </w:t>
      </w:r>
      <w:r w:rsidRPr="00676DA8">
        <w:t>tren</w:t>
      </w:r>
      <w:r w:rsidR="004E3882" w:rsidRPr="00676DA8">
        <w:t>é</w:t>
      </w:r>
      <w:r w:rsidRPr="00676DA8">
        <w:t>r</w:t>
      </w:r>
      <w:r w:rsidR="004E3882" w:rsidRPr="00676DA8">
        <w:t>y</w:t>
      </w:r>
      <w:r w:rsidRPr="00676DA8">
        <w:t xml:space="preserve"> o jednoho externího, školeného trenéra pro stolní tenis.</w:t>
      </w:r>
    </w:p>
    <w:p w:rsidR="001E364A" w:rsidRDefault="001E364A" w:rsidP="00DA11C6">
      <w:pPr>
        <w:spacing w:before="60" w:after="60" w:line="240" w:lineRule="auto"/>
        <w:rPr>
          <w:b/>
        </w:rPr>
      </w:pPr>
    </w:p>
    <w:p w:rsidR="00B55D0C" w:rsidRPr="00676DA8" w:rsidRDefault="003D04FC" w:rsidP="00DA11C6">
      <w:pPr>
        <w:spacing w:before="60" w:after="60" w:line="240" w:lineRule="auto"/>
        <w:rPr>
          <w:b/>
        </w:rPr>
      </w:pPr>
      <w:r w:rsidRPr="00676DA8">
        <w:rPr>
          <w:b/>
        </w:rPr>
        <w:t xml:space="preserve">Harmonogram: </w:t>
      </w:r>
    </w:p>
    <w:p w:rsidR="00B55D0C" w:rsidRPr="00676DA8" w:rsidRDefault="003D04FC" w:rsidP="00DA11C6">
      <w:pPr>
        <w:spacing w:before="60" w:after="60" w:line="240" w:lineRule="auto"/>
      </w:pPr>
      <w:r w:rsidRPr="00676DA8">
        <w:t>Projekt bude realizován v roce 2018.</w:t>
      </w:r>
    </w:p>
    <w:p w:rsidR="00522F39" w:rsidRPr="00676DA8" w:rsidRDefault="001E364A" w:rsidP="00DA11C6">
      <w:pPr>
        <w:spacing w:before="60" w:after="60" w:line="240" w:lineRule="auto"/>
      </w:pPr>
      <w:r>
        <w:t>Fotbal žáci trénink</w:t>
      </w:r>
      <w:r w:rsidR="00522F39" w:rsidRPr="00676DA8">
        <w:t>y – úterý, pátek v zimě. Úterý, čtvrte</w:t>
      </w:r>
      <w:r w:rsidR="005D2E74" w:rsidRPr="00676DA8">
        <w:t>k na jaře a na podzim.</w:t>
      </w:r>
    </w:p>
    <w:p w:rsidR="005D2E74" w:rsidRPr="00676DA8" w:rsidRDefault="005D2E74" w:rsidP="00DA11C6">
      <w:pPr>
        <w:spacing w:before="60" w:after="60" w:line="240" w:lineRule="auto"/>
      </w:pPr>
      <w:r w:rsidRPr="00676DA8">
        <w:t xml:space="preserve">Fotbal muži </w:t>
      </w:r>
      <w:r w:rsidR="001E364A">
        <w:t>trénink</w:t>
      </w:r>
      <w:r w:rsidR="001E364A" w:rsidRPr="00676DA8">
        <w:t xml:space="preserve">y </w:t>
      </w:r>
      <w:r w:rsidRPr="00676DA8">
        <w:t>– úterý, pátek.</w:t>
      </w:r>
    </w:p>
    <w:p w:rsidR="005D2E74" w:rsidRPr="00676DA8" w:rsidRDefault="005D2E74" w:rsidP="00DA11C6">
      <w:pPr>
        <w:spacing w:before="60" w:after="60" w:line="240" w:lineRule="auto"/>
      </w:pPr>
      <w:r w:rsidRPr="00676DA8">
        <w:t xml:space="preserve">Stolní tenis žáci </w:t>
      </w:r>
      <w:r w:rsidR="001E364A">
        <w:t>trénink</w:t>
      </w:r>
      <w:r w:rsidR="001E364A" w:rsidRPr="00676DA8">
        <w:t xml:space="preserve">y </w:t>
      </w:r>
      <w:r w:rsidRPr="00676DA8">
        <w:t>– pondělí, čtvrtek.</w:t>
      </w:r>
    </w:p>
    <w:p w:rsidR="00522F39" w:rsidRPr="00676DA8" w:rsidRDefault="00522F39" w:rsidP="00DA11C6">
      <w:pPr>
        <w:spacing w:before="60" w:after="60" w:line="240" w:lineRule="auto"/>
        <w:rPr>
          <w:b/>
        </w:rPr>
      </w:pPr>
      <w:bookmarkStart w:id="0" w:name="_GoBack"/>
      <w:bookmarkEnd w:id="0"/>
    </w:p>
    <w:p w:rsidR="00B55D0C" w:rsidRPr="00676DA8" w:rsidRDefault="003D04FC" w:rsidP="00DA11C6">
      <w:pPr>
        <w:spacing w:before="60" w:after="60" w:line="240" w:lineRule="auto"/>
        <w:rPr>
          <w:b/>
        </w:rPr>
      </w:pPr>
      <w:r w:rsidRPr="00676DA8">
        <w:rPr>
          <w:b/>
        </w:rPr>
        <w:t>P</w:t>
      </w:r>
      <w:r w:rsidR="001E364A">
        <w:rPr>
          <w:b/>
        </w:rPr>
        <w:t>ředpokládané zdroje financování</w:t>
      </w:r>
      <w:r w:rsidRPr="00676DA8">
        <w:rPr>
          <w:b/>
        </w:rPr>
        <w:t>:</w:t>
      </w:r>
    </w:p>
    <w:p w:rsidR="00B55D0C" w:rsidRPr="00676DA8" w:rsidRDefault="00540460" w:rsidP="00DA11C6">
      <w:pPr>
        <w:spacing w:before="60" w:after="60" w:line="240" w:lineRule="auto"/>
      </w:pPr>
      <w:r w:rsidRPr="00676DA8">
        <w:t>Z</w:t>
      </w:r>
      <w:r w:rsidR="003D04FC" w:rsidRPr="00676DA8">
        <w:t> Programů Státní podpory sportu MŠMT – MŮJ KLUB MŠMT ve výši 7</w:t>
      </w:r>
      <w:r w:rsidR="003009F1" w:rsidRPr="00676DA8">
        <w:t>5,9</w:t>
      </w:r>
      <w:r w:rsidR="003D04FC" w:rsidRPr="00676DA8">
        <w:t>%</w:t>
      </w:r>
    </w:p>
    <w:p w:rsidR="00B55D0C" w:rsidRPr="00676DA8" w:rsidRDefault="003D04FC" w:rsidP="00DA11C6">
      <w:pPr>
        <w:spacing w:before="60" w:after="60" w:line="240" w:lineRule="auto"/>
        <w:rPr>
          <w:color w:val="FF0000"/>
        </w:rPr>
      </w:pPr>
      <w:r w:rsidRPr="00676DA8">
        <w:t>Výše členských příspěvků na dítě/rok je 100</w:t>
      </w:r>
      <w:r w:rsidR="001E364A">
        <w:t xml:space="preserve"> </w:t>
      </w:r>
      <w:r w:rsidRPr="00676DA8">
        <w:t>Kč. Celkem 2</w:t>
      </w:r>
      <w:r w:rsidR="003009F1" w:rsidRPr="00676DA8">
        <w:t>,2</w:t>
      </w:r>
      <w:r w:rsidRPr="00676DA8">
        <w:t>%</w:t>
      </w:r>
    </w:p>
    <w:p w:rsidR="00B55D0C" w:rsidRPr="00676DA8" w:rsidRDefault="003D04FC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>Výše příspěvku Obec Dobroslavice 1</w:t>
      </w:r>
      <w:r w:rsidR="003009F1" w:rsidRPr="00676DA8">
        <w:rPr>
          <w:color w:val="auto"/>
        </w:rPr>
        <w:t>7,5</w:t>
      </w:r>
      <w:r w:rsidRPr="00676DA8">
        <w:rPr>
          <w:color w:val="auto"/>
        </w:rPr>
        <w:t>%</w:t>
      </w:r>
    </w:p>
    <w:p w:rsidR="003D04FC" w:rsidRDefault="003D04FC" w:rsidP="00DA11C6">
      <w:pPr>
        <w:spacing w:before="60" w:after="60" w:line="240" w:lineRule="auto"/>
        <w:rPr>
          <w:color w:val="auto"/>
        </w:rPr>
      </w:pPr>
      <w:r w:rsidRPr="00676DA8">
        <w:rPr>
          <w:color w:val="auto"/>
        </w:rPr>
        <w:t xml:space="preserve">Dary sponzoři </w:t>
      </w:r>
      <w:r w:rsidR="003009F1" w:rsidRPr="00676DA8">
        <w:rPr>
          <w:color w:val="auto"/>
        </w:rPr>
        <w:t>4,4</w:t>
      </w:r>
      <w:r w:rsidRPr="00676DA8">
        <w:rPr>
          <w:color w:val="auto"/>
        </w:rPr>
        <w:t>%</w:t>
      </w:r>
    </w:p>
    <w:p w:rsidR="001E364A" w:rsidRPr="00676DA8" w:rsidRDefault="001E364A" w:rsidP="00DA11C6">
      <w:pPr>
        <w:spacing w:before="60" w:after="60" w:line="240" w:lineRule="auto"/>
      </w:pPr>
      <w:r>
        <w:t>Podrobný rozpočet</w:t>
      </w:r>
      <w:r w:rsidRPr="00676DA8">
        <w:t xml:space="preserve"> je přílohou tohoto projetu.</w:t>
      </w:r>
    </w:p>
    <w:p w:rsidR="001E364A" w:rsidRPr="00676DA8" w:rsidRDefault="001E364A" w:rsidP="00DA11C6">
      <w:pPr>
        <w:spacing w:before="60" w:after="60" w:line="240" w:lineRule="auto"/>
        <w:rPr>
          <w:color w:val="auto"/>
        </w:rPr>
      </w:pPr>
    </w:p>
    <w:sectPr w:rsidR="001E364A" w:rsidRPr="00676DA8">
      <w:pgSz w:w="11906" w:h="16838"/>
      <w:pgMar w:top="719" w:right="1417" w:bottom="5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295"/>
    <w:multiLevelType w:val="hybridMultilevel"/>
    <w:tmpl w:val="83F0F262"/>
    <w:lvl w:ilvl="0" w:tplc="7B12ECE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5E43FE"/>
    <w:multiLevelType w:val="hybridMultilevel"/>
    <w:tmpl w:val="81C600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55D0C"/>
    <w:rsid w:val="00064916"/>
    <w:rsid w:val="001A2D51"/>
    <w:rsid w:val="001E364A"/>
    <w:rsid w:val="00225B74"/>
    <w:rsid w:val="002F2157"/>
    <w:rsid w:val="003009F1"/>
    <w:rsid w:val="003D04FC"/>
    <w:rsid w:val="004331FF"/>
    <w:rsid w:val="00491931"/>
    <w:rsid w:val="004E3882"/>
    <w:rsid w:val="00521046"/>
    <w:rsid w:val="00522F39"/>
    <w:rsid w:val="00531D54"/>
    <w:rsid w:val="00534301"/>
    <w:rsid w:val="00540460"/>
    <w:rsid w:val="00581441"/>
    <w:rsid w:val="005D2E74"/>
    <w:rsid w:val="0060086E"/>
    <w:rsid w:val="00676DA8"/>
    <w:rsid w:val="006A24C8"/>
    <w:rsid w:val="00743C92"/>
    <w:rsid w:val="007D19AC"/>
    <w:rsid w:val="008C6C90"/>
    <w:rsid w:val="00931751"/>
    <w:rsid w:val="009510E6"/>
    <w:rsid w:val="009B1E88"/>
    <w:rsid w:val="009B262A"/>
    <w:rsid w:val="00AD5EC1"/>
    <w:rsid w:val="00B37ECB"/>
    <w:rsid w:val="00B42B66"/>
    <w:rsid w:val="00B55D0C"/>
    <w:rsid w:val="00B773D5"/>
    <w:rsid w:val="00C27B22"/>
    <w:rsid w:val="00C51D43"/>
    <w:rsid w:val="00CD3C97"/>
    <w:rsid w:val="00CE7E09"/>
    <w:rsid w:val="00D16683"/>
    <w:rsid w:val="00D20A15"/>
    <w:rsid w:val="00DA11C6"/>
    <w:rsid w:val="00DB4175"/>
    <w:rsid w:val="00DC7085"/>
    <w:rsid w:val="00E044AC"/>
    <w:rsid w:val="00E24AAB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30A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99"/>
    <w:qFormat/>
    <w:rsid w:val="00771651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A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30A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99"/>
    <w:qFormat/>
    <w:rsid w:val="00771651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A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klapetek</cp:lastModifiedBy>
  <cp:revision>11</cp:revision>
  <cp:lastPrinted>2017-12-27T18:35:00Z</cp:lastPrinted>
  <dcterms:created xsi:type="dcterms:W3CDTF">2017-12-27T21:24:00Z</dcterms:created>
  <dcterms:modified xsi:type="dcterms:W3CDTF">2017-12-28T10:09:00Z</dcterms:modified>
</cp:coreProperties>
</file>